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20" w:rsidRDefault="00212E20" w:rsidP="00E732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7609">
        <w:rPr>
          <w:rFonts w:ascii="Times New Roman" w:hAnsi="Times New Roman" w:cs="Times New Roman"/>
          <w:sz w:val="24"/>
          <w:szCs w:val="24"/>
        </w:rPr>
        <w:t>Правила санитарной гигиены и профилактики ОРВИ</w:t>
      </w:r>
    </w:p>
    <w:p w:rsidR="00212E20" w:rsidRDefault="00212E20" w:rsidP="00E732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2E20" w:rsidRDefault="00212E20" w:rsidP="00E732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43F" w:rsidRPr="00B97609" w:rsidRDefault="00E732A2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243F" w:rsidRPr="00B97609">
        <w:rPr>
          <w:rFonts w:ascii="Times New Roman" w:hAnsi="Times New Roman" w:cs="Times New Roman"/>
          <w:sz w:val="24"/>
          <w:szCs w:val="24"/>
        </w:rPr>
        <w:t xml:space="preserve">ОРВИ – острая респираторная вирусная инфекция, самая распространенная в мире группа заболеваний, дома вы и ваши родители, скорее всего, называют их просто «простуда». Сегодня известно более 200 вирусов – виновников ОРВИ. 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Эффективного противовирусного лекарства пока не существует, поэтому для защиты от вирусов очень важен иммунитет. Чем он сильнее, тем меньше шансов заразиться. </w:t>
      </w:r>
    </w:p>
    <w:p w:rsidR="00B9243F" w:rsidRDefault="00B9243F" w:rsidP="00E732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43F" w:rsidRPr="00B97609" w:rsidRDefault="00E732A2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243F" w:rsidRPr="00B97609">
        <w:rPr>
          <w:rFonts w:ascii="Times New Roman" w:hAnsi="Times New Roman" w:cs="Times New Roman"/>
          <w:sz w:val="24"/>
          <w:szCs w:val="24"/>
        </w:rPr>
        <w:t xml:space="preserve"> По данным ВОЗ, ежегодно от сезонного гриппа умирают до 650 000 человек. Заболеть могут даже люди с крепким здоровьем, но больше всего риску заразиться подвергаются те, у кого ослабленный иммунитет – дети и пожилые люди. 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Многие выздоравливают быстро, однако бывают и серьезные осложнения, например синусит, пневмония, воспаление головного мозга. Еще одним смертельно опасным осложнением гриппа считается </w:t>
      </w:r>
      <w:proofErr w:type="gramStart"/>
      <w:r w:rsidRPr="00B97609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B97609">
        <w:rPr>
          <w:rFonts w:ascii="Times New Roman" w:hAnsi="Times New Roman" w:cs="Times New Roman"/>
          <w:sz w:val="24"/>
          <w:szCs w:val="24"/>
        </w:rPr>
        <w:t xml:space="preserve"> респираторный </w:t>
      </w:r>
      <w:proofErr w:type="spellStart"/>
      <w:r w:rsidRPr="00B97609">
        <w:rPr>
          <w:rFonts w:ascii="Times New Roman" w:hAnsi="Times New Roman" w:cs="Times New Roman"/>
          <w:sz w:val="24"/>
          <w:szCs w:val="24"/>
        </w:rPr>
        <w:t>дистресс-синдром</w:t>
      </w:r>
      <w:proofErr w:type="spellEnd"/>
      <w:r w:rsidRPr="00B97609">
        <w:rPr>
          <w:rFonts w:ascii="Times New Roman" w:hAnsi="Times New Roman" w:cs="Times New Roman"/>
          <w:sz w:val="24"/>
          <w:szCs w:val="24"/>
        </w:rPr>
        <w:t xml:space="preserve">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 Со стороны </w:t>
      </w:r>
      <w:proofErr w:type="spellStart"/>
      <w:proofErr w:type="gramStart"/>
      <w:r w:rsidRPr="00B9760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97609">
        <w:rPr>
          <w:rFonts w:ascii="Times New Roman" w:hAnsi="Times New Roman" w:cs="Times New Roman"/>
          <w:sz w:val="24"/>
          <w:szCs w:val="24"/>
        </w:rPr>
        <w:t xml:space="preserve"> системы могут развиться миокардит и перикардит, со стороны мочеполовой системы – </w:t>
      </w:r>
      <w:proofErr w:type="spellStart"/>
      <w:r w:rsidRPr="00B97609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Острые респираторно-вирусные инфекции, как правило, передаются воздушно-капельным путем. Если в воздухе вируса будет меньше, то меньше его попадет и в организм. 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Вирусы могут оседать вместе с каплями, которые выделяет заболевший человек, на объекты окружающей среды.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Зачастую в процессе передачи инфекции важную роль играют руки. Их чистота очень важна, потому что мы и сами не замечаем, как трогаем свое лицо, нос, глаза и заносим инфекцию себе на слизистые.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вакцинация – наиболее эффективная мера профилактики от гриппа, она называется «специфической». Прививку лучше делать за 2-3 недели до начала роста заболеваемости, чтобы иммунитет успел сформироваться. Оптимальный период – с сентября по ноябрь. Прививку можно сделать в школе либо в поликлинике по месту жительства. </w:t>
      </w:r>
    </w:p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Прививка от гриппа считается безопасной, однако нельзя ее делать в период обострения хронических заболеваний, при кишечных инфекциях, при острых лихорадочных состояниях.</w:t>
      </w:r>
    </w:p>
    <w:p w:rsidR="00B9243F" w:rsidRDefault="00B9243F" w:rsidP="00E732A2"/>
    <w:p w:rsidR="00B9243F" w:rsidRPr="00B97609" w:rsidRDefault="00B9243F" w:rsidP="00E732A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Вот о чем нужно помнить, чтобы себя защитить: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Тщательно мойте руки с мылом после посещения любых общественных мест, транспорта, прикосновений к дверным ручкам, деньгам, оргтехнике общественного пользования, перед едой и приготовлением пищи. Мыть руки нужно правильно: и внутреннюю поверхность ладони, и тыльную, и межпальцевое пространство.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Обязательно протирайте телефон спиртовой салфеткой – хотя бы раз в день; помните, что на нем собирается </w:t>
      </w:r>
      <w:proofErr w:type="gramStart"/>
      <w:r w:rsidRPr="00B9760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97609">
        <w:rPr>
          <w:rFonts w:ascii="Times New Roman" w:hAnsi="Times New Roman" w:cs="Times New Roman"/>
          <w:sz w:val="24"/>
          <w:szCs w:val="24"/>
        </w:rPr>
        <w:t xml:space="preserve"> бактерий и вирусов.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lastRenderedPageBreak/>
        <w:t xml:space="preserve">Используйте различные </w:t>
      </w:r>
      <w:proofErr w:type="spellStart"/>
      <w:r w:rsidRPr="00B97609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B97609">
        <w:rPr>
          <w:rFonts w:ascii="Times New Roman" w:hAnsi="Times New Roman" w:cs="Times New Roman"/>
          <w:sz w:val="24"/>
          <w:szCs w:val="24"/>
        </w:rPr>
        <w:t xml:space="preserve">, если нет возможности помыть руки с мылом под проточной водой. 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Правильно чихайте. Как мы обычно это делаем? Закрывая нос и рот руками. Все, что мы при этом выделяем, оказывается на наших ладонях. Лучше чихать и кашлять в одноразовый платок, который потом сразу нужно выбросить, или, если этого нет, чихать в локоть. При этом руки остаются чистыми.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Не прикасайтесь к лицу грязными руками. 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Старайтесь не посещать места массового скопления людей, соблюдайте социальную дистанцию.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Используйте медицинскую маску в общественных местах.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Регулярно проветривайте и убирайте квартиру: если вы будете убираться часто, особенно с использованием дезинфицирующих средств, то тем самым сократите количество вируса. Все то, с чем человек может соприкасаться, должно подвергаться уборке, дезинфицироваться.</w:t>
      </w:r>
    </w:p>
    <w:p w:rsidR="00B9243F" w:rsidRPr="00B97609" w:rsidRDefault="00B9243F" w:rsidP="00E732A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Укрепляйте иммунитет: питайтесь правильно, соблюдайте режим дня, занимайтесь спортом, закаляйтесь. </w:t>
      </w:r>
    </w:p>
    <w:p w:rsidR="00B9243F" w:rsidRDefault="00B9243F" w:rsidP="00E732A2"/>
    <w:sectPr w:rsidR="00B9243F" w:rsidSect="0006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EE5"/>
    <w:multiLevelType w:val="hybridMultilevel"/>
    <w:tmpl w:val="22A8CBEC"/>
    <w:styleLink w:val="ImportedStyle1"/>
    <w:lvl w:ilvl="0" w:tplc="CE6E101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3260F4">
      <w:start w:val="1"/>
      <w:numFmt w:val="lowerLetter"/>
      <w:lvlText w:val="%2."/>
      <w:lvlJc w:val="left"/>
      <w:pPr>
        <w:ind w:left="15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E3340">
      <w:start w:val="1"/>
      <w:numFmt w:val="lowerRoman"/>
      <w:lvlText w:val="%3."/>
      <w:lvlJc w:val="left"/>
      <w:pPr>
        <w:ind w:left="223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EBD82">
      <w:start w:val="1"/>
      <w:numFmt w:val="decimal"/>
      <w:lvlText w:val="%4."/>
      <w:lvlJc w:val="left"/>
      <w:pPr>
        <w:ind w:left="29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631BA">
      <w:start w:val="1"/>
      <w:numFmt w:val="lowerLetter"/>
      <w:lvlText w:val="%5."/>
      <w:lvlJc w:val="left"/>
      <w:pPr>
        <w:ind w:left="36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0EA48">
      <w:start w:val="1"/>
      <w:numFmt w:val="lowerRoman"/>
      <w:lvlText w:val="%6."/>
      <w:lvlJc w:val="left"/>
      <w:pPr>
        <w:ind w:left="439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021A6">
      <w:start w:val="1"/>
      <w:numFmt w:val="decimal"/>
      <w:lvlText w:val="%7."/>
      <w:lvlJc w:val="left"/>
      <w:pPr>
        <w:ind w:left="51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A44B2">
      <w:start w:val="1"/>
      <w:numFmt w:val="lowerLetter"/>
      <w:lvlText w:val="%8."/>
      <w:lvlJc w:val="left"/>
      <w:pPr>
        <w:ind w:left="58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2B226">
      <w:start w:val="1"/>
      <w:numFmt w:val="lowerRoman"/>
      <w:lvlText w:val="%9."/>
      <w:lvlJc w:val="left"/>
      <w:pPr>
        <w:ind w:left="655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04443E"/>
    <w:multiLevelType w:val="hybridMultilevel"/>
    <w:tmpl w:val="A782B136"/>
    <w:styleLink w:val="ImportedStyle2"/>
    <w:lvl w:ilvl="0" w:tplc="DC3C8F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2FAB8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CDD4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6D56A">
      <w:start w:val="1"/>
      <w:numFmt w:val="bullet"/>
      <w:lvlText w:val="·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800A6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CFD8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147C54">
      <w:start w:val="1"/>
      <w:numFmt w:val="bullet"/>
      <w:lvlText w:val="·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8363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D6FD10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F9F7CA0"/>
    <w:multiLevelType w:val="hybridMultilevel"/>
    <w:tmpl w:val="22A8CBEC"/>
    <w:numStyleLink w:val="ImportedStyle1"/>
  </w:abstractNum>
  <w:abstractNum w:abstractNumId="3">
    <w:nsid w:val="73846A07"/>
    <w:multiLevelType w:val="hybridMultilevel"/>
    <w:tmpl w:val="A782B136"/>
    <w:numStyleLink w:val="ImportedStyle2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9243F"/>
    <w:rsid w:val="00065844"/>
    <w:rsid w:val="00212E20"/>
    <w:rsid w:val="00B9243F"/>
    <w:rsid w:val="00E7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B924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ImportedStyle1">
    <w:name w:val="Imported Style 1"/>
    <w:rsid w:val="00B9243F"/>
    <w:pPr>
      <w:numPr>
        <w:numId w:val="1"/>
      </w:numPr>
    </w:pPr>
  </w:style>
  <w:style w:type="numbering" w:customStyle="1" w:styleId="ImportedStyle2">
    <w:name w:val="Imported Style 2"/>
    <w:rsid w:val="00B9243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2023-12-12T06:18:00Z</dcterms:created>
  <dcterms:modified xsi:type="dcterms:W3CDTF">2023-12-12T06:25:00Z</dcterms:modified>
</cp:coreProperties>
</file>